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4495" w14:textId="44B5EB13" w:rsidR="00580F92" w:rsidRPr="007450CE" w:rsidRDefault="00580F92" w:rsidP="00580F92">
      <w:pPr>
        <w:pStyle w:val="a3"/>
        <w:jc w:val="center"/>
        <w:rPr>
          <w:rFonts w:eastAsia="ＭＳ Ｐ明朝"/>
          <w:b/>
        </w:rPr>
      </w:pPr>
      <w:r w:rsidRPr="007450CE">
        <w:rPr>
          <w:rFonts w:eastAsia="ＭＳ Ｐ明朝" w:hAnsi="ＭＳ Ｐ明朝"/>
          <w:b/>
          <w:sz w:val="32"/>
        </w:rPr>
        <w:t>第</w:t>
      </w:r>
      <w:r w:rsidR="005B7918">
        <w:rPr>
          <w:rFonts w:eastAsia="ＭＳ Ｐ明朝" w:hAnsi="ＭＳ Ｐ明朝" w:hint="eastAsia"/>
          <w:b/>
          <w:sz w:val="32"/>
        </w:rPr>
        <w:t>30</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14:paraId="0C82E079" w14:textId="77777777"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14:paraId="13EA3B5B" w14:textId="77777777"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14:anchorId="6A6CD8E8" wp14:editId="6CCA2999">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D8E8"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14:paraId="27D419B7" w14:textId="77777777"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14:paraId="1BF3CAC8" w14:textId="77777777"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14:paraId="370D6185" w14:textId="77777777" w:rsidTr="005F227E">
        <w:tc>
          <w:tcPr>
            <w:tcW w:w="1155" w:type="dxa"/>
          </w:tcPr>
          <w:p w14:paraId="72B72163" w14:textId="77777777"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14:paraId="7688BEC9"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770C0D8B" w14:textId="77777777"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14:paraId="24707653" w14:textId="77777777"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14:paraId="0978062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14:paraId="5C8FC766"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14:paraId="12E182BA"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14:paraId="7060D7E8" w14:textId="77777777"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14:paraId="4E47E447" w14:textId="77777777"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14:paraId="79D868A5" w14:textId="77777777" w:rsidTr="005F227E">
        <w:tc>
          <w:tcPr>
            <w:tcW w:w="1155" w:type="dxa"/>
          </w:tcPr>
          <w:p w14:paraId="1762EA1C" w14:textId="77777777"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14:paraId="48BBEFE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CEECEC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14:paraId="207E7C2F"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14:paraId="2F6EE839"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14:paraId="4CCFA1AE" w14:textId="77777777" w:rsidR="00580F92" w:rsidRPr="007450CE" w:rsidRDefault="00580F92" w:rsidP="005F227E">
            <w:pPr>
              <w:pStyle w:val="a7"/>
              <w:spacing w:line="240" w:lineRule="exact"/>
              <w:rPr>
                <w:rFonts w:ascii="Times New Roman"/>
                <w:b/>
                <w:bCs/>
              </w:rPr>
            </w:pPr>
          </w:p>
          <w:p w14:paraId="547A7B48" w14:textId="2E96B637" w:rsidR="00580F92" w:rsidRPr="007450CE" w:rsidRDefault="00943594" w:rsidP="0022170A">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20</w:t>
            </w:r>
            <w:r w:rsidR="00580F92" w:rsidRPr="007450CE">
              <w:rPr>
                <w:rFonts w:ascii="Times New Roman" w:hAnsi="ＭＳ Ｐ明朝"/>
                <w:b/>
                <w:bCs/>
              </w:rPr>
              <w:t>年</w:t>
            </w:r>
            <w:r w:rsidR="00A11843">
              <w:rPr>
                <w:rFonts w:ascii="Times New Roman" w:hAnsi="ＭＳ Ｐ明朝" w:hint="eastAsia"/>
                <w:b/>
                <w:bCs/>
              </w:rPr>
              <w:t>6</w:t>
            </w:r>
            <w:r w:rsidR="00580F92" w:rsidRPr="007450CE">
              <w:rPr>
                <w:rFonts w:ascii="Times New Roman" w:hAnsi="ＭＳ Ｐ明朝"/>
                <w:b/>
                <w:bCs/>
              </w:rPr>
              <w:t>月</w:t>
            </w:r>
            <w:r w:rsidR="00A11843">
              <w:rPr>
                <w:rFonts w:ascii="Times New Roman" w:hAnsi="ＭＳ Ｐ明朝" w:hint="eastAsia"/>
                <w:b/>
                <w:bCs/>
              </w:rPr>
              <w:t>2</w:t>
            </w:r>
            <w:r w:rsidR="005B7918">
              <w:rPr>
                <w:rFonts w:ascii="Times New Roman" w:hAnsi="ＭＳ Ｐ明朝" w:hint="eastAsia"/>
                <w:b/>
                <w:bCs/>
              </w:rPr>
              <w:t>6</w:t>
            </w:r>
            <w:r w:rsidR="00580F92" w:rsidRPr="007450CE">
              <w:rPr>
                <w:rFonts w:ascii="Times New Roman" w:hAnsi="ＭＳ Ｐ明朝"/>
                <w:b/>
                <w:bCs/>
              </w:rPr>
              <w:t>日（金）</w:t>
            </w:r>
          </w:p>
        </w:tc>
      </w:tr>
      <w:tr w:rsidR="00580F92" w:rsidRPr="007450CE" w14:paraId="217C5504" w14:textId="77777777" w:rsidTr="005F227E">
        <w:trPr>
          <w:cantSplit/>
        </w:trPr>
        <w:tc>
          <w:tcPr>
            <w:tcW w:w="1155" w:type="dxa"/>
          </w:tcPr>
          <w:p w14:paraId="7E338CEE" w14:textId="77777777"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14:paraId="1AB28491"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D947D20"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w:t>
            </w:r>
            <w:r w:rsidR="00A11843">
              <w:rPr>
                <w:rFonts w:ascii="Times New Roman" w:hAnsi="ＭＳ Ｐ明朝" w:hint="eastAsia"/>
                <w:b/>
                <w:bCs/>
              </w:rPr>
              <w:t>1</w:t>
            </w:r>
            <w:r w:rsidRPr="007450CE">
              <w:rPr>
                <w:rFonts w:ascii="Times New Roman" w:hAnsi="ＭＳ Ｐ明朝"/>
                <w:b/>
                <w:bCs/>
              </w:rPr>
              <w:t>件</w:t>
            </w:r>
            <w:r w:rsidR="00A11843">
              <w:rPr>
                <w:rFonts w:ascii="Times New Roman" w:hAnsi="ＭＳ Ｐ明朝" w:hint="eastAsia"/>
                <w:b/>
                <w:bCs/>
              </w:rPr>
              <w:t>25</w:t>
            </w:r>
            <w:r w:rsidRPr="007450CE">
              <w:rPr>
                <w:rFonts w:ascii="Times New Roman" w:hAnsi="ＭＳ Ｐ明朝"/>
                <w:b/>
                <w:bCs/>
              </w:rPr>
              <w:t>分</w:t>
            </w:r>
          </w:p>
          <w:p w14:paraId="54911548" w14:textId="77777777"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14:paraId="5CEA5122" w14:textId="77777777"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14:paraId="2437675C" w14:textId="77777777"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14:paraId="7C84FE5F"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14:paraId="151F8D6F" w14:textId="77777777"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14:paraId="768185CE" w14:textId="77777777"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14:paraId="61F72FA9" w14:textId="751C99B4"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20</w:t>
            </w:r>
            <w:r w:rsidR="00580F92" w:rsidRPr="007450CE">
              <w:rPr>
                <w:rFonts w:ascii="Times New Roman" w:hAnsi="ＭＳ Ｐ明朝"/>
                <w:b/>
                <w:bCs/>
              </w:rPr>
              <w:t>年</w:t>
            </w:r>
            <w:r w:rsidR="00A11843">
              <w:rPr>
                <w:rFonts w:ascii="Times New Roman" w:hAnsi="ＭＳ Ｐ明朝" w:hint="eastAsia"/>
                <w:b/>
                <w:bCs/>
              </w:rPr>
              <w:t>10</w:t>
            </w:r>
            <w:r w:rsidR="00580F92" w:rsidRPr="007450CE">
              <w:rPr>
                <w:rFonts w:ascii="Times New Roman" w:hAnsi="ＭＳ Ｐ明朝"/>
                <w:b/>
                <w:bCs/>
              </w:rPr>
              <w:t>月</w:t>
            </w:r>
            <w:r>
              <w:rPr>
                <w:rFonts w:ascii="Times New Roman" w:hAnsi="ＭＳ Ｐ明朝" w:hint="eastAsia"/>
                <w:b/>
                <w:bCs/>
              </w:rPr>
              <w:t>1</w:t>
            </w:r>
            <w:r w:rsidR="005B7918">
              <w:rPr>
                <w:rFonts w:ascii="Times New Roman" w:hAnsi="ＭＳ Ｐ明朝" w:hint="eastAsia"/>
                <w:b/>
                <w:bCs/>
              </w:rPr>
              <w:t>6</w:t>
            </w:r>
            <w:r w:rsidR="00580F92" w:rsidRPr="007450CE">
              <w:rPr>
                <w:rFonts w:ascii="Times New Roman" w:hAnsi="ＭＳ Ｐ明朝"/>
                <w:b/>
                <w:bCs/>
              </w:rPr>
              <w:t>日（金）</w:t>
            </w:r>
          </w:p>
          <w:p w14:paraId="62EC6219" w14:textId="77777777"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14:paraId="37320121" w14:textId="77777777" w:rsidTr="005F227E">
        <w:trPr>
          <w:cantSplit/>
        </w:trPr>
        <w:tc>
          <w:tcPr>
            <w:tcW w:w="1155" w:type="dxa"/>
          </w:tcPr>
          <w:p w14:paraId="39D63E90" w14:textId="77777777"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14:paraId="6B2AF86C"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6A892677" w14:textId="57869DA8" w:rsidR="00580F92" w:rsidRPr="007450CE" w:rsidRDefault="00943594" w:rsidP="005F227E">
            <w:pPr>
              <w:pStyle w:val="a7"/>
              <w:spacing w:line="240" w:lineRule="exact"/>
              <w:rPr>
                <w:rFonts w:ascii="Times New Roman"/>
                <w:b/>
                <w:bCs/>
              </w:rPr>
            </w:pPr>
            <w:r>
              <w:rPr>
                <w:rFonts w:ascii="Times New Roman" w:hAnsi="ＭＳ Ｐ明朝" w:hint="eastAsia"/>
                <w:b/>
                <w:bCs/>
              </w:rPr>
              <w:t>20</w:t>
            </w:r>
            <w:r w:rsidR="005B7918">
              <w:rPr>
                <w:rFonts w:ascii="Times New Roman" w:hAnsi="ＭＳ Ｐ明朝" w:hint="eastAsia"/>
                <w:b/>
                <w:bCs/>
              </w:rPr>
              <w:t>20</w:t>
            </w:r>
            <w:r w:rsidR="00580F92" w:rsidRPr="007450CE">
              <w:rPr>
                <w:rFonts w:ascii="Times New Roman" w:hAnsi="ＭＳ Ｐ明朝"/>
                <w:b/>
                <w:bCs/>
              </w:rPr>
              <w:t>年</w:t>
            </w:r>
            <w:r w:rsidR="00A11843">
              <w:rPr>
                <w:rFonts w:ascii="Times New Roman" w:hAnsi="ＭＳ Ｐ明朝" w:hint="eastAsia"/>
                <w:b/>
                <w:bCs/>
              </w:rPr>
              <w:t>11</w:t>
            </w:r>
            <w:r w:rsidR="00580F92" w:rsidRPr="007450CE">
              <w:rPr>
                <w:rFonts w:ascii="Times New Roman" w:hAnsi="ＭＳ Ｐ明朝"/>
                <w:b/>
                <w:bCs/>
              </w:rPr>
              <w:t>月</w:t>
            </w:r>
            <w:r w:rsidR="005B7918">
              <w:rPr>
                <w:rFonts w:ascii="Times New Roman" w:hAnsi="ＭＳ Ｐ明朝" w:hint="eastAsia"/>
                <w:b/>
                <w:bCs/>
              </w:rPr>
              <w:t>17</w:t>
            </w:r>
            <w:r w:rsidR="00580F92" w:rsidRPr="007450CE">
              <w:rPr>
                <w:rFonts w:ascii="Times New Roman" w:hAnsi="ＭＳ Ｐ明朝"/>
                <w:b/>
                <w:bCs/>
              </w:rPr>
              <w:t>日（</w:t>
            </w:r>
            <w:r w:rsidR="005B7918">
              <w:rPr>
                <w:rFonts w:ascii="Times New Roman" w:hAnsi="ＭＳ Ｐ明朝" w:hint="eastAsia"/>
                <w:b/>
                <w:bCs/>
              </w:rPr>
              <w:t>火</w:t>
            </w:r>
            <w:r w:rsidR="00580F92" w:rsidRPr="007450CE">
              <w:rPr>
                <w:rFonts w:ascii="Times New Roman" w:hAnsi="ＭＳ Ｐ明朝"/>
                <w:b/>
                <w:bCs/>
              </w:rPr>
              <w:t>）～</w:t>
            </w:r>
            <w:r w:rsidR="005B7918">
              <w:rPr>
                <w:rFonts w:ascii="Times New Roman" w:hAnsi="ＭＳ Ｐ明朝" w:hint="eastAsia"/>
                <w:b/>
                <w:bCs/>
              </w:rPr>
              <w:t>1</w:t>
            </w:r>
            <w:r w:rsidR="00A11843">
              <w:rPr>
                <w:rFonts w:ascii="Times New Roman" w:hAnsi="ＭＳ Ｐ明朝" w:hint="eastAsia"/>
                <w:b/>
                <w:bCs/>
              </w:rPr>
              <w:t>8</w:t>
            </w:r>
            <w:r w:rsidR="00580F92" w:rsidRPr="007450CE">
              <w:rPr>
                <w:rFonts w:ascii="Times New Roman" w:hAnsi="ＭＳ Ｐ明朝"/>
                <w:b/>
                <w:bCs/>
              </w:rPr>
              <w:t>日（</w:t>
            </w:r>
            <w:r w:rsidR="005B7918">
              <w:rPr>
                <w:rFonts w:ascii="Times New Roman" w:hAnsi="ＭＳ Ｐ明朝" w:hint="eastAsia"/>
                <w:b/>
                <w:bCs/>
              </w:rPr>
              <w:t>水</w:t>
            </w:r>
            <w:r w:rsidR="00580F92" w:rsidRPr="007450CE">
              <w:rPr>
                <w:rFonts w:ascii="Times New Roman" w:hAnsi="ＭＳ Ｐ明朝"/>
                <w:b/>
                <w:bCs/>
              </w:rPr>
              <w:t>）</w:t>
            </w:r>
          </w:p>
          <w:p w14:paraId="2A959E57" w14:textId="77777777" w:rsidR="00580F92" w:rsidRPr="002A75FA" w:rsidRDefault="00580F92" w:rsidP="005F227E">
            <w:pPr>
              <w:pStyle w:val="a7"/>
              <w:spacing w:line="240" w:lineRule="exact"/>
              <w:rPr>
                <w:rFonts w:ascii="Times New Roman"/>
                <w:b/>
                <w:bCs/>
              </w:rPr>
            </w:pPr>
          </w:p>
          <w:p w14:paraId="48E833C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14:paraId="0F17B177" w14:textId="77777777" w:rsidR="00580F92" w:rsidRPr="007450CE" w:rsidRDefault="00580F92" w:rsidP="005F227E">
            <w:pPr>
              <w:pStyle w:val="a7"/>
              <w:spacing w:line="240" w:lineRule="exact"/>
              <w:ind w:left="266" w:hanging="221"/>
              <w:jc w:val="right"/>
              <w:rPr>
                <w:rFonts w:ascii="Times New Roman"/>
                <w:b/>
              </w:rPr>
            </w:pPr>
          </w:p>
        </w:tc>
        <w:tc>
          <w:tcPr>
            <w:tcW w:w="195" w:type="dxa"/>
            <w:vMerge/>
          </w:tcPr>
          <w:p w14:paraId="1AFFD6FC" w14:textId="77777777" w:rsidR="00580F92" w:rsidRPr="007450CE" w:rsidRDefault="00580F92" w:rsidP="005F227E">
            <w:pPr>
              <w:pStyle w:val="a7"/>
              <w:spacing w:line="240" w:lineRule="exact"/>
              <w:rPr>
                <w:rFonts w:ascii="Times New Roman"/>
                <w:b/>
              </w:rPr>
            </w:pPr>
          </w:p>
        </w:tc>
        <w:tc>
          <w:tcPr>
            <w:tcW w:w="3990" w:type="dxa"/>
            <w:vMerge/>
          </w:tcPr>
          <w:p w14:paraId="63E7303A"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14:paraId="690CBA22" w14:textId="77777777" w:rsidTr="005F227E">
        <w:tc>
          <w:tcPr>
            <w:tcW w:w="1155" w:type="dxa"/>
          </w:tcPr>
          <w:p w14:paraId="14622396" w14:textId="77777777"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14:paraId="13FBE7BE"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14:paraId="41F62AFB" w14:textId="77777777"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14:paraId="1BDBB98D" w14:textId="77777777"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14:paraId="576A0BF2" w14:textId="77777777" w:rsidR="00580F92" w:rsidRPr="007450CE" w:rsidRDefault="00580F92" w:rsidP="005F227E">
            <w:pPr>
              <w:pStyle w:val="a7"/>
              <w:spacing w:line="240" w:lineRule="exact"/>
              <w:rPr>
                <w:rFonts w:ascii="Times New Roman"/>
                <w:b/>
                <w:bCs/>
              </w:rPr>
            </w:pPr>
          </w:p>
        </w:tc>
        <w:tc>
          <w:tcPr>
            <w:tcW w:w="3990" w:type="dxa"/>
          </w:tcPr>
          <w:p w14:paraId="1A5925D2" w14:textId="77777777"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14:paraId="284DAA2E" w14:textId="77777777" w:rsidR="00580F92" w:rsidRPr="007450CE" w:rsidRDefault="00580F92" w:rsidP="00580F92">
      <w:pPr>
        <w:pStyle w:val="a3"/>
        <w:spacing w:line="240" w:lineRule="exact"/>
        <w:rPr>
          <w:rFonts w:eastAsia="ＭＳ Ｐ明朝"/>
          <w:b/>
        </w:rPr>
      </w:pPr>
    </w:p>
    <w:p w14:paraId="46867BE8"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14:paraId="304C3AEA"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14:paraId="777CEF5B" w14:textId="3E4DF067"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 xml:space="preserve">一般財団法人　</w:t>
      </w:r>
      <w:r w:rsidR="00290913">
        <w:rPr>
          <w:rFonts w:eastAsia="ＭＳ Ｐ明朝" w:hAnsi="ＭＳ Ｐ明朝" w:hint="eastAsia"/>
          <w:b/>
          <w:bCs/>
          <w:sz w:val="21"/>
          <w:szCs w:val="21"/>
        </w:rPr>
        <w:t>日本</w:t>
      </w:r>
      <w:r>
        <w:rPr>
          <w:rFonts w:eastAsia="ＭＳ Ｐ明朝" w:hAnsi="ＭＳ Ｐ明朝"/>
          <w:b/>
          <w:bCs/>
          <w:sz w:val="21"/>
          <w:szCs w:val="21"/>
        </w:rPr>
        <w:t>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14:paraId="0EF779C9" w14:textId="77777777"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14:paraId="4707D415" w14:textId="77777777"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14:paraId="12600F16" w14:textId="77777777"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14:anchorId="22AAD350" wp14:editId="0E7959F0">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14:paraId="0A2F7039" w14:textId="77777777"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14:paraId="58F0FB25" w14:textId="77777777" w:rsidR="00580F92" w:rsidRPr="007450CE" w:rsidRDefault="00580F92" w:rsidP="00580F92">
      <w:pPr>
        <w:pStyle w:val="a3"/>
        <w:spacing w:line="240" w:lineRule="exact"/>
        <w:rPr>
          <w:rFonts w:eastAsia="ＭＳ Ｐ明朝"/>
          <w:b/>
        </w:rPr>
      </w:pPr>
    </w:p>
    <w:p w14:paraId="2FDF9C60" w14:textId="351C37DF"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005B7918">
        <w:rPr>
          <w:rFonts w:eastAsia="ＭＳ Ｐ明朝" w:hAnsi="ＭＳ Ｐ明朝" w:hint="eastAsia"/>
          <w:b/>
          <w:sz w:val="28"/>
        </w:rPr>
        <w:t>30</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14:paraId="3E4EC7D1" w14:textId="77777777"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14:paraId="307ED1DD" w14:textId="77777777"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14:paraId="0C45CD9A" w14:textId="77777777" w:rsidR="00580F92" w:rsidRPr="007450CE" w:rsidRDefault="00580F92" w:rsidP="005F227E">
            <w:pPr>
              <w:pStyle w:val="a7"/>
              <w:spacing w:line="240" w:lineRule="exact"/>
              <w:rPr>
                <w:rFonts w:ascii="Times New Roman"/>
                <w:b/>
              </w:rPr>
            </w:pPr>
          </w:p>
          <w:p w14:paraId="6CED36E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14:paraId="63603154" w14:textId="77777777" w:rsidR="00580F92" w:rsidRPr="007450CE" w:rsidRDefault="00580F92" w:rsidP="005F227E">
            <w:pPr>
              <w:pStyle w:val="a7"/>
              <w:spacing w:line="240" w:lineRule="exact"/>
              <w:rPr>
                <w:rFonts w:ascii="Times New Roman"/>
                <w:b/>
              </w:rPr>
            </w:pPr>
          </w:p>
          <w:p w14:paraId="7C5155A1"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14:paraId="574EF3D4" w14:textId="77777777"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14:paraId="0AECED0D" w14:textId="77777777"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14:paraId="6FACABC4" w14:textId="77777777" w:rsidTr="005F227E">
        <w:trPr>
          <w:cantSplit/>
          <w:trHeight w:val="825"/>
        </w:trPr>
        <w:tc>
          <w:tcPr>
            <w:tcW w:w="7800" w:type="dxa"/>
            <w:gridSpan w:val="5"/>
            <w:vMerge/>
            <w:tcBorders>
              <w:top w:val="nil"/>
              <w:left w:val="single" w:sz="6" w:space="0" w:color="auto"/>
              <w:bottom w:val="nil"/>
              <w:right w:val="single" w:sz="6" w:space="0" w:color="auto"/>
            </w:tcBorders>
          </w:tcPr>
          <w:p w14:paraId="6F546A53" w14:textId="77777777"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14:paraId="147FE459" w14:textId="77777777" w:rsidR="00580F92" w:rsidRPr="007450CE" w:rsidRDefault="00580F92" w:rsidP="005F227E">
            <w:pPr>
              <w:pStyle w:val="a7"/>
              <w:spacing w:line="240" w:lineRule="exact"/>
              <w:rPr>
                <w:rFonts w:ascii="Times New Roman"/>
                <w:b/>
              </w:rPr>
            </w:pPr>
          </w:p>
          <w:p w14:paraId="0967D6EB" w14:textId="77777777" w:rsidR="00580F92" w:rsidRPr="007450CE" w:rsidRDefault="00580F92" w:rsidP="005F227E">
            <w:pPr>
              <w:pStyle w:val="a7"/>
              <w:spacing w:line="240" w:lineRule="exact"/>
              <w:rPr>
                <w:rFonts w:ascii="Times New Roman"/>
                <w:b/>
              </w:rPr>
            </w:pPr>
          </w:p>
        </w:tc>
      </w:tr>
      <w:tr w:rsidR="00580F92" w:rsidRPr="007450CE" w14:paraId="28DAAAC2" w14:textId="77777777" w:rsidTr="005F227E">
        <w:trPr>
          <w:cantSplit/>
          <w:trHeight w:val="445"/>
        </w:trPr>
        <w:tc>
          <w:tcPr>
            <w:tcW w:w="420" w:type="dxa"/>
            <w:vMerge w:val="restart"/>
            <w:tcBorders>
              <w:top w:val="single" w:sz="6" w:space="0" w:color="auto"/>
              <w:left w:val="single" w:sz="6" w:space="0" w:color="auto"/>
              <w:bottom w:val="nil"/>
              <w:right w:val="single" w:sz="6" w:space="0" w:color="auto"/>
            </w:tcBorders>
          </w:tcPr>
          <w:p w14:paraId="4E467976" w14:textId="77777777" w:rsidR="00580F92" w:rsidRPr="007450CE" w:rsidRDefault="00580F92" w:rsidP="005F227E">
            <w:pPr>
              <w:pStyle w:val="a7"/>
              <w:spacing w:line="240" w:lineRule="exact"/>
              <w:rPr>
                <w:rFonts w:ascii="Times New Roman"/>
                <w:b/>
              </w:rPr>
            </w:pPr>
          </w:p>
          <w:p w14:paraId="00AE7611" w14:textId="77777777" w:rsidR="00580F92" w:rsidRPr="007450CE" w:rsidRDefault="00580F92" w:rsidP="005F227E">
            <w:pPr>
              <w:pStyle w:val="a7"/>
              <w:spacing w:line="240" w:lineRule="exact"/>
              <w:rPr>
                <w:rFonts w:ascii="Times New Roman"/>
                <w:b/>
              </w:rPr>
            </w:pPr>
          </w:p>
          <w:p w14:paraId="3FF4279E"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14A0B025" w14:textId="77777777" w:rsidR="00580F92" w:rsidRPr="007450CE" w:rsidRDefault="00580F92" w:rsidP="005F227E">
            <w:pPr>
              <w:pStyle w:val="a7"/>
              <w:spacing w:line="240" w:lineRule="exact"/>
              <w:rPr>
                <w:rFonts w:ascii="Times New Roman"/>
                <w:b/>
              </w:rPr>
            </w:pPr>
          </w:p>
          <w:p w14:paraId="73922EEA"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4A1EBF0B" w14:textId="77777777" w:rsidR="00580F92" w:rsidRPr="007450CE" w:rsidRDefault="00580F92" w:rsidP="005F227E">
            <w:pPr>
              <w:pStyle w:val="a7"/>
              <w:spacing w:line="240" w:lineRule="exact"/>
              <w:rPr>
                <w:rFonts w:ascii="Times New Roman"/>
                <w:b/>
              </w:rPr>
            </w:pPr>
          </w:p>
          <w:p w14:paraId="1893E28A" w14:textId="77777777"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14:paraId="7C667DEE" w14:textId="77777777" w:rsidR="00580F92" w:rsidRPr="007450CE" w:rsidRDefault="00580F92" w:rsidP="005F227E">
            <w:pPr>
              <w:pStyle w:val="a7"/>
              <w:spacing w:line="240" w:lineRule="exact"/>
              <w:rPr>
                <w:rFonts w:ascii="Times New Roman"/>
                <w:b/>
              </w:rPr>
            </w:pPr>
          </w:p>
          <w:p w14:paraId="02F9F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14:paraId="4B78990B" w14:textId="77777777" w:rsidR="00580F92" w:rsidRPr="007450CE" w:rsidRDefault="00580F92" w:rsidP="005F227E">
            <w:pPr>
              <w:pStyle w:val="a7"/>
              <w:spacing w:line="240" w:lineRule="exact"/>
              <w:rPr>
                <w:rFonts w:ascii="Times New Roman"/>
                <w:b/>
              </w:rPr>
            </w:pPr>
            <w:r w:rsidRPr="007450CE">
              <w:rPr>
                <w:rFonts w:ascii="Times New Roman" w:hAnsi="ＭＳ Ｐ明朝"/>
                <w:b/>
              </w:rPr>
              <w:t>和文：</w:t>
            </w:r>
          </w:p>
          <w:p w14:paraId="6C941BCE" w14:textId="77777777" w:rsidR="00580F92" w:rsidRPr="007450CE" w:rsidRDefault="00580F92" w:rsidP="005F227E">
            <w:pPr>
              <w:pStyle w:val="a7"/>
              <w:spacing w:line="240" w:lineRule="exact"/>
              <w:rPr>
                <w:rFonts w:ascii="Times New Roman"/>
                <w:b/>
              </w:rPr>
            </w:pPr>
          </w:p>
          <w:p w14:paraId="08FB9265" w14:textId="77777777"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14:paraId="362BD72D" w14:textId="77777777"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14:paraId="4AEAB2D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3D2E4FBA" w14:textId="77777777" w:rsidTr="005F227E">
        <w:trPr>
          <w:cantSplit/>
          <w:trHeight w:val="437"/>
        </w:trPr>
        <w:tc>
          <w:tcPr>
            <w:tcW w:w="420" w:type="dxa"/>
            <w:vMerge/>
            <w:tcBorders>
              <w:top w:val="nil"/>
              <w:left w:val="single" w:sz="6" w:space="0" w:color="auto"/>
              <w:bottom w:val="nil"/>
              <w:right w:val="single" w:sz="6" w:space="0" w:color="auto"/>
            </w:tcBorders>
          </w:tcPr>
          <w:p w14:paraId="67D59C1B"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08D2AA87"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14E4B40B"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24DBC9E9" w14:textId="77777777"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14:paraId="1EDDC72A"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5669081C" w14:textId="77777777" w:rsidTr="005F227E">
        <w:trPr>
          <w:cantSplit/>
          <w:trHeight w:val="437"/>
        </w:trPr>
        <w:tc>
          <w:tcPr>
            <w:tcW w:w="420" w:type="dxa"/>
            <w:vMerge/>
            <w:tcBorders>
              <w:top w:val="nil"/>
              <w:left w:val="single" w:sz="6" w:space="0" w:color="auto"/>
              <w:bottom w:val="nil"/>
              <w:right w:val="single" w:sz="6" w:space="0" w:color="auto"/>
            </w:tcBorders>
          </w:tcPr>
          <w:p w14:paraId="34B578A0" w14:textId="77777777"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14:paraId="30E154BD" w14:textId="77777777"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14:paraId="4F7C9C7E" w14:textId="77777777"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14:paraId="7A8C72B3" w14:textId="77777777"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14:paraId="7919309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2B6B7616" w14:textId="77777777" w:rsidTr="005F227E">
        <w:trPr>
          <w:cantSplit/>
        </w:trPr>
        <w:tc>
          <w:tcPr>
            <w:tcW w:w="420" w:type="dxa"/>
            <w:vMerge/>
            <w:tcBorders>
              <w:top w:val="nil"/>
              <w:left w:val="single" w:sz="6" w:space="0" w:color="auto"/>
              <w:bottom w:val="nil"/>
              <w:right w:val="single" w:sz="6" w:space="0" w:color="auto"/>
            </w:tcBorders>
          </w:tcPr>
          <w:p w14:paraId="1669077F"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56514723" w14:textId="77777777"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14:paraId="0722E5CE" w14:textId="77777777" w:rsidR="00580F92" w:rsidRPr="007450CE" w:rsidRDefault="00580F92" w:rsidP="005F227E">
            <w:pPr>
              <w:spacing w:line="240" w:lineRule="exact"/>
              <w:rPr>
                <w:rFonts w:ascii="Times New Roman" w:eastAsia="ＭＳ Ｐ明朝" w:hAnsi="Times New Roman"/>
                <w:b/>
                <w:sz w:val="24"/>
              </w:rPr>
            </w:pPr>
          </w:p>
          <w:p w14:paraId="60D6CC6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04DBEDC0" w14:textId="77777777" w:rsidTr="005F227E">
        <w:trPr>
          <w:cantSplit/>
        </w:trPr>
        <w:tc>
          <w:tcPr>
            <w:tcW w:w="420" w:type="dxa"/>
            <w:vMerge/>
            <w:tcBorders>
              <w:top w:val="nil"/>
              <w:left w:val="single" w:sz="6" w:space="0" w:color="auto"/>
              <w:bottom w:val="nil"/>
              <w:right w:val="single" w:sz="6" w:space="0" w:color="auto"/>
            </w:tcBorders>
          </w:tcPr>
          <w:p w14:paraId="549E0375"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4CF774B2"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14:paraId="4C44BEA9" w14:textId="77777777" w:rsidR="00580F92" w:rsidRPr="007450CE" w:rsidRDefault="00580F92" w:rsidP="005F227E">
            <w:pPr>
              <w:spacing w:line="240" w:lineRule="exact"/>
              <w:rPr>
                <w:rFonts w:ascii="Times New Roman" w:eastAsia="ＭＳ Ｐ明朝" w:hAnsi="Times New Roman"/>
                <w:b/>
                <w:sz w:val="24"/>
              </w:rPr>
            </w:pPr>
          </w:p>
          <w:p w14:paraId="045325C0" w14:textId="77777777" w:rsidR="00580F92" w:rsidRPr="007450CE" w:rsidRDefault="00580F92" w:rsidP="005F227E">
            <w:pPr>
              <w:spacing w:line="240" w:lineRule="exact"/>
              <w:rPr>
                <w:rFonts w:ascii="Times New Roman" w:eastAsia="ＭＳ Ｐ明朝" w:hAnsi="Times New Roman"/>
                <w:b/>
                <w:sz w:val="24"/>
              </w:rPr>
            </w:pPr>
          </w:p>
        </w:tc>
      </w:tr>
      <w:tr w:rsidR="00580F92" w:rsidRPr="007450CE" w14:paraId="1528AD4E" w14:textId="77777777" w:rsidTr="005F227E">
        <w:trPr>
          <w:cantSplit/>
        </w:trPr>
        <w:tc>
          <w:tcPr>
            <w:tcW w:w="420" w:type="dxa"/>
            <w:vMerge/>
            <w:tcBorders>
              <w:top w:val="nil"/>
              <w:left w:val="single" w:sz="6" w:space="0" w:color="auto"/>
              <w:bottom w:val="single" w:sz="6" w:space="0" w:color="auto"/>
              <w:right w:val="single" w:sz="6" w:space="0" w:color="auto"/>
            </w:tcBorders>
          </w:tcPr>
          <w:p w14:paraId="043C9EAB" w14:textId="77777777"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14:paraId="249FB747" w14:textId="77777777"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14:paraId="1E46D844" w14:textId="77777777" w:rsidR="00580F92" w:rsidRPr="007450CE" w:rsidRDefault="00580F92" w:rsidP="005F227E">
            <w:pPr>
              <w:pStyle w:val="a7"/>
              <w:spacing w:line="240" w:lineRule="exact"/>
              <w:rPr>
                <w:rFonts w:ascii="Times New Roman"/>
                <w:b/>
              </w:rPr>
            </w:pPr>
            <w:r w:rsidRPr="007450CE">
              <w:rPr>
                <w:rFonts w:ascii="Times New Roman" w:hAnsi="ＭＳ Ｐ明朝"/>
                <w:b/>
              </w:rPr>
              <w:t>〒</w:t>
            </w:r>
          </w:p>
          <w:p w14:paraId="1EE36865" w14:textId="77777777" w:rsidR="00580F92" w:rsidRPr="007450CE" w:rsidRDefault="00580F92" w:rsidP="005F227E">
            <w:pPr>
              <w:pStyle w:val="a7"/>
              <w:spacing w:line="240" w:lineRule="exact"/>
              <w:rPr>
                <w:rFonts w:ascii="Times New Roman"/>
                <w:b/>
              </w:rPr>
            </w:pPr>
          </w:p>
        </w:tc>
      </w:tr>
      <w:tr w:rsidR="00580F92" w:rsidRPr="007450CE" w14:paraId="32AF23B5" w14:textId="77777777" w:rsidTr="005F227E">
        <w:tc>
          <w:tcPr>
            <w:tcW w:w="420" w:type="dxa"/>
            <w:tcBorders>
              <w:top w:val="single" w:sz="6" w:space="0" w:color="auto"/>
              <w:left w:val="single" w:sz="6" w:space="0" w:color="auto"/>
              <w:bottom w:val="single" w:sz="6" w:space="0" w:color="auto"/>
              <w:right w:val="single" w:sz="6" w:space="0" w:color="auto"/>
            </w:tcBorders>
          </w:tcPr>
          <w:p w14:paraId="548D4F2B" w14:textId="77777777" w:rsidR="00580F92" w:rsidRPr="007450CE" w:rsidRDefault="00580F92" w:rsidP="005F227E">
            <w:pPr>
              <w:pStyle w:val="a7"/>
              <w:spacing w:line="240" w:lineRule="exact"/>
              <w:rPr>
                <w:rFonts w:ascii="Times New Roman"/>
                <w:b/>
              </w:rPr>
            </w:pPr>
          </w:p>
          <w:p w14:paraId="4C23098D" w14:textId="77777777" w:rsidR="00580F92" w:rsidRPr="007450CE" w:rsidRDefault="00580F92" w:rsidP="005F227E">
            <w:pPr>
              <w:pStyle w:val="a7"/>
              <w:spacing w:line="240" w:lineRule="exact"/>
              <w:rPr>
                <w:rFonts w:ascii="Times New Roman"/>
                <w:b/>
              </w:rPr>
            </w:pPr>
            <w:r w:rsidRPr="007450CE">
              <w:rPr>
                <w:rFonts w:ascii="Times New Roman" w:hAnsi="ＭＳ Ｐ明朝"/>
                <w:b/>
              </w:rPr>
              <w:t>発</w:t>
            </w:r>
          </w:p>
          <w:p w14:paraId="77323365" w14:textId="77777777" w:rsidR="00580F92" w:rsidRPr="007450CE" w:rsidRDefault="00580F92" w:rsidP="005F227E">
            <w:pPr>
              <w:pStyle w:val="a7"/>
              <w:spacing w:line="240" w:lineRule="exact"/>
              <w:rPr>
                <w:rFonts w:ascii="Times New Roman"/>
                <w:b/>
              </w:rPr>
            </w:pPr>
          </w:p>
          <w:p w14:paraId="5BEAAD57" w14:textId="77777777" w:rsidR="00580F92" w:rsidRPr="007450CE" w:rsidRDefault="00580F92" w:rsidP="005F227E">
            <w:pPr>
              <w:pStyle w:val="a7"/>
              <w:spacing w:line="240" w:lineRule="exact"/>
              <w:rPr>
                <w:rFonts w:ascii="Times New Roman"/>
                <w:b/>
              </w:rPr>
            </w:pPr>
            <w:r w:rsidRPr="007450CE">
              <w:rPr>
                <w:rFonts w:ascii="Times New Roman" w:hAnsi="ＭＳ Ｐ明朝"/>
                <w:b/>
              </w:rPr>
              <w:t>表</w:t>
            </w:r>
          </w:p>
          <w:p w14:paraId="5508C1FD" w14:textId="77777777" w:rsidR="00580F92" w:rsidRPr="007450CE" w:rsidRDefault="00580F92" w:rsidP="005F227E">
            <w:pPr>
              <w:pStyle w:val="a7"/>
              <w:spacing w:line="240" w:lineRule="exact"/>
              <w:rPr>
                <w:rFonts w:ascii="Times New Roman"/>
                <w:b/>
              </w:rPr>
            </w:pPr>
          </w:p>
          <w:p w14:paraId="4C06E984" w14:textId="77777777" w:rsidR="00580F92" w:rsidRPr="007450CE" w:rsidRDefault="00580F92" w:rsidP="005F227E">
            <w:pPr>
              <w:pStyle w:val="a7"/>
              <w:spacing w:line="240" w:lineRule="exact"/>
              <w:rPr>
                <w:rFonts w:ascii="Times New Roman"/>
                <w:b/>
              </w:rPr>
            </w:pPr>
            <w:r w:rsidRPr="007450CE">
              <w:rPr>
                <w:rFonts w:ascii="Times New Roman" w:hAnsi="ＭＳ Ｐ明朝"/>
                <w:b/>
              </w:rPr>
              <w:t>内</w:t>
            </w:r>
          </w:p>
          <w:p w14:paraId="4039484B" w14:textId="77777777" w:rsidR="00580F92" w:rsidRPr="007450CE" w:rsidRDefault="00580F92" w:rsidP="005F227E">
            <w:pPr>
              <w:pStyle w:val="a7"/>
              <w:spacing w:line="240" w:lineRule="exact"/>
              <w:rPr>
                <w:rFonts w:ascii="Times New Roman"/>
                <w:b/>
              </w:rPr>
            </w:pPr>
          </w:p>
          <w:p w14:paraId="709728D4" w14:textId="77777777"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14:paraId="72064712" w14:textId="77777777" w:rsidR="00580F92" w:rsidRPr="007450CE" w:rsidRDefault="00580F92" w:rsidP="005F227E">
            <w:pPr>
              <w:pStyle w:val="a7"/>
              <w:spacing w:line="240" w:lineRule="exact"/>
              <w:rPr>
                <w:rFonts w:ascii="Times New Roman"/>
                <w:b/>
              </w:rPr>
            </w:pPr>
          </w:p>
          <w:p w14:paraId="75E179B1" w14:textId="77777777" w:rsidR="00580F92" w:rsidRPr="007450CE" w:rsidRDefault="00580F92" w:rsidP="005F227E">
            <w:pPr>
              <w:pStyle w:val="a7"/>
              <w:spacing w:line="240" w:lineRule="exact"/>
              <w:rPr>
                <w:rFonts w:ascii="Times New Roman"/>
                <w:b/>
              </w:rPr>
            </w:pPr>
          </w:p>
          <w:p w14:paraId="66067AC0" w14:textId="77777777" w:rsidR="00580F92" w:rsidRPr="007450CE" w:rsidRDefault="00580F92" w:rsidP="005F227E">
            <w:pPr>
              <w:pStyle w:val="a7"/>
              <w:spacing w:line="240" w:lineRule="exact"/>
              <w:rPr>
                <w:rFonts w:ascii="Times New Roman"/>
                <w:b/>
              </w:rPr>
            </w:pPr>
          </w:p>
          <w:p w14:paraId="21A016E8" w14:textId="77777777" w:rsidR="00580F92" w:rsidRPr="007450CE" w:rsidRDefault="00580F92" w:rsidP="005F227E">
            <w:pPr>
              <w:pStyle w:val="a7"/>
              <w:spacing w:line="240" w:lineRule="exact"/>
              <w:rPr>
                <w:rFonts w:ascii="Times New Roman"/>
                <w:b/>
              </w:rPr>
            </w:pPr>
          </w:p>
          <w:p w14:paraId="159B7F20" w14:textId="77777777" w:rsidR="00580F92" w:rsidRPr="007450CE" w:rsidRDefault="00580F92" w:rsidP="005F227E">
            <w:pPr>
              <w:pStyle w:val="a7"/>
              <w:spacing w:line="240" w:lineRule="exact"/>
              <w:rPr>
                <w:rFonts w:ascii="Times New Roman"/>
                <w:b/>
              </w:rPr>
            </w:pPr>
          </w:p>
          <w:p w14:paraId="0968B4FC" w14:textId="77777777" w:rsidR="00580F92" w:rsidRPr="007450CE" w:rsidRDefault="00580F92" w:rsidP="005F227E">
            <w:pPr>
              <w:pStyle w:val="a7"/>
              <w:spacing w:line="240" w:lineRule="exact"/>
              <w:rPr>
                <w:rFonts w:ascii="Times New Roman"/>
                <w:b/>
              </w:rPr>
            </w:pPr>
          </w:p>
          <w:p w14:paraId="10F3F088" w14:textId="77777777" w:rsidR="00580F92" w:rsidRPr="007450CE" w:rsidRDefault="00580F92" w:rsidP="005F227E">
            <w:pPr>
              <w:pStyle w:val="a7"/>
              <w:spacing w:line="240" w:lineRule="exact"/>
              <w:rPr>
                <w:rFonts w:ascii="Times New Roman"/>
                <w:b/>
              </w:rPr>
            </w:pPr>
          </w:p>
          <w:p w14:paraId="795F41BB" w14:textId="77777777" w:rsidR="00580F92" w:rsidRPr="007450CE" w:rsidRDefault="00580F92" w:rsidP="005F227E">
            <w:pPr>
              <w:pStyle w:val="a7"/>
              <w:spacing w:line="240" w:lineRule="exact"/>
              <w:rPr>
                <w:rFonts w:ascii="Times New Roman"/>
                <w:b/>
              </w:rPr>
            </w:pPr>
          </w:p>
          <w:p w14:paraId="5669A934" w14:textId="77777777" w:rsidR="00580F92" w:rsidRPr="007450CE" w:rsidRDefault="00580F92" w:rsidP="005F227E">
            <w:pPr>
              <w:pStyle w:val="a7"/>
              <w:spacing w:line="240" w:lineRule="exact"/>
              <w:rPr>
                <w:rFonts w:ascii="Times New Roman"/>
                <w:b/>
              </w:rPr>
            </w:pPr>
          </w:p>
          <w:p w14:paraId="2E8D1CEA" w14:textId="77777777" w:rsidR="00580F92" w:rsidRPr="007450CE" w:rsidRDefault="00580F92" w:rsidP="005F227E">
            <w:pPr>
              <w:pStyle w:val="a7"/>
              <w:spacing w:line="240" w:lineRule="exact"/>
              <w:rPr>
                <w:rFonts w:ascii="Times New Roman"/>
                <w:b/>
              </w:rPr>
            </w:pPr>
          </w:p>
          <w:p w14:paraId="769AFB7F" w14:textId="77777777" w:rsidR="00580F92" w:rsidRPr="007450CE" w:rsidRDefault="00580F92" w:rsidP="005F227E">
            <w:pPr>
              <w:pStyle w:val="a7"/>
              <w:spacing w:line="240" w:lineRule="exact"/>
              <w:rPr>
                <w:rFonts w:ascii="Times New Roman"/>
                <w:b/>
              </w:rPr>
            </w:pPr>
          </w:p>
        </w:tc>
      </w:tr>
    </w:tbl>
    <w:p w14:paraId="03F9B83D" w14:textId="77777777" w:rsidR="00C15B86" w:rsidRDefault="00C15B86" w:rsidP="00580F92">
      <w:pPr>
        <w:pStyle w:val="a3"/>
        <w:outlineLvl w:val="0"/>
      </w:pPr>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A978" w14:textId="77777777" w:rsidR="005A668F" w:rsidRDefault="005A668F">
      <w:r>
        <w:separator/>
      </w:r>
    </w:p>
  </w:endnote>
  <w:endnote w:type="continuationSeparator" w:id="0">
    <w:p w14:paraId="45C110F9" w14:textId="77777777" w:rsidR="005A668F" w:rsidRDefault="005A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8DE6" w14:textId="77777777" w:rsidR="005A668F" w:rsidRDefault="005A668F">
      <w:r>
        <w:separator/>
      </w:r>
    </w:p>
  </w:footnote>
  <w:footnote w:type="continuationSeparator" w:id="0">
    <w:p w14:paraId="12874C56" w14:textId="77777777" w:rsidR="005A668F" w:rsidRDefault="005A6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94"/>
    <w:rsid w:val="00013A38"/>
    <w:rsid w:val="000328FD"/>
    <w:rsid w:val="00054B99"/>
    <w:rsid w:val="0006025A"/>
    <w:rsid w:val="000812D7"/>
    <w:rsid w:val="000A333A"/>
    <w:rsid w:val="000C0EFC"/>
    <w:rsid w:val="000D0EEE"/>
    <w:rsid w:val="00104572"/>
    <w:rsid w:val="001221FF"/>
    <w:rsid w:val="001402B2"/>
    <w:rsid w:val="00147034"/>
    <w:rsid w:val="00151452"/>
    <w:rsid w:val="00171C86"/>
    <w:rsid w:val="00180C28"/>
    <w:rsid w:val="00194571"/>
    <w:rsid w:val="0019541F"/>
    <w:rsid w:val="001A62BC"/>
    <w:rsid w:val="001C15AA"/>
    <w:rsid w:val="001D2194"/>
    <w:rsid w:val="001E539A"/>
    <w:rsid w:val="002032B4"/>
    <w:rsid w:val="00215CE7"/>
    <w:rsid w:val="0022170A"/>
    <w:rsid w:val="002318ED"/>
    <w:rsid w:val="002321AA"/>
    <w:rsid w:val="00236BFA"/>
    <w:rsid w:val="00276DC9"/>
    <w:rsid w:val="002847EC"/>
    <w:rsid w:val="00290913"/>
    <w:rsid w:val="00291842"/>
    <w:rsid w:val="002B59B0"/>
    <w:rsid w:val="002C09A3"/>
    <w:rsid w:val="002C3A9B"/>
    <w:rsid w:val="002D2918"/>
    <w:rsid w:val="002D399D"/>
    <w:rsid w:val="002D5669"/>
    <w:rsid w:val="0035708D"/>
    <w:rsid w:val="003755A7"/>
    <w:rsid w:val="00382EC2"/>
    <w:rsid w:val="00394C3E"/>
    <w:rsid w:val="00396372"/>
    <w:rsid w:val="003A4FDD"/>
    <w:rsid w:val="003B0C66"/>
    <w:rsid w:val="003C0D00"/>
    <w:rsid w:val="003E1333"/>
    <w:rsid w:val="004353E9"/>
    <w:rsid w:val="00440BC1"/>
    <w:rsid w:val="00442F08"/>
    <w:rsid w:val="004430D2"/>
    <w:rsid w:val="00444302"/>
    <w:rsid w:val="0046113B"/>
    <w:rsid w:val="00465188"/>
    <w:rsid w:val="004658BC"/>
    <w:rsid w:val="00490039"/>
    <w:rsid w:val="00492C23"/>
    <w:rsid w:val="004A4DB4"/>
    <w:rsid w:val="004C47BC"/>
    <w:rsid w:val="004D4041"/>
    <w:rsid w:val="004D4B2C"/>
    <w:rsid w:val="0054641E"/>
    <w:rsid w:val="005578D6"/>
    <w:rsid w:val="005674B0"/>
    <w:rsid w:val="0057781A"/>
    <w:rsid w:val="00580F92"/>
    <w:rsid w:val="00584BE1"/>
    <w:rsid w:val="005A4849"/>
    <w:rsid w:val="005A668F"/>
    <w:rsid w:val="005B7918"/>
    <w:rsid w:val="005D5B84"/>
    <w:rsid w:val="006006FC"/>
    <w:rsid w:val="00616A0D"/>
    <w:rsid w:val="0062017A"/>
    <w:rsid w:val="00623BFD"/>
    <w:rsid w:val="00695AD4"/>
    <w:rsid w:val="006A1396"/>
    <w:rsid w:val="006A224B"/>
    <w:rsid w:val="006A7AEE"/>
    <w:rsid w:val="006B7694"/>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06EB"/>
    <w:rsid w:val="008C3089"/>
    <w:rsid w:val="008D5921"/>
    <w:rsid w:val="008E4EA3"/>
    <w:rsid w:val="008F5314"/>
    <w:rsid w:val="00911FDA"/>
    <w:rsid w:val="009352B8"/>
    <w:rsid w:val="009414AC"/>
    <w:rsid w:val="00943594"/>
    <w:rsid w:val="009556B2"/>
    <w:rsid w:val="009645C1"/>
    <w:rsid w:val="00967086"/>
    <w:rsid w:val="00970F3B"/>
    <w:rsid w:val="00985FBF"/>
    <w:rsid w:val="00987EA9"/>
    <w:rsid w:val="009B5D9F"/>
    <w:rsid w:val="009C3DE6"/>
    <w:rsid w:val="00A11843"/>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D4804"/>
    <w:rsid w:val="00E13B0D"/>
    <w:rsid w:val="00E1771D"/>
    <w:rsid w:val="00E37835"/>
    <w:rsid w:val="00E9642D"/>
    <w:rsid w:val="00EA6040"/>
    <w:rsid w:val="00EE4DFE"/>
    <w:rsid w:val="00EF12BA"/>
    <w:rsid w:val="00EF3FC7"/>
    <w:rsid w:val="00F07E66"/>
    <w:rsid w:val="00F40A4E"/>
    <w:rsid w:val="00F44A67"/>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AAD32F"/>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1038</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RCJ 04</cp:lastModifiedBy>
  <cp:revision>3</cp:revision>
  <cp:lastPrinted>2016-01-12T02:34:00Z</cp:lastPrinted>
  <dcterms:created xsi:type="dcterms:W3CDTF">2020-03-03T09:33:00Z</dcterms:created>
  <dcterms:modified xsi:type="dcterms:W3CDTF">2020-04-16T02:10:00Z</dcterms:modified>
</cp:coreProperties>
</file>